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2D" w:rsidRPr="00405864" w:rsidRDefault="00184E2D" w:rsidP="00184E2D">
      <w:pPr>
        <w:widowControl w:val="0"/>
        <w:spacing w:after="300" w:line="240" w:lineRule="auto"/>
        <w:jc w:val="right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Майлуу-Суу шаардык Кеңештин ⅠⅩ чакырылышынын </w:t>
      </w:r>
    </w:p>
    <w:p w:rsidR="00184E2D" w:rsidRPr="00405864" w:rsidRDefault="00184E2D" w:rsidP="00184E2D">
      <w:pPr>
        <w:widowControl w:val="0"/>
        <w:spacing w:after="300" w:line="240" w:lineRule="auto"/>
        <w:jc w:val="right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ⅩⅩ кезексиз сессиясынын №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20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-9-</w:t>
      </w:r>
      <w:r w:rsidR="002D4091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2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токтомуна №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2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-тиркеме</w:t>
      </w:r>
    </w:p>
    <w:p w:rsidR="00184E2D" w:rsidRDefault="00184E2D" w:rsidP="00184E2D">
      <w:pPr>
        <w:spacing w:line="240" w:lineRule="auto"/>
        <w:jc w:val="right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                               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Төрага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Н.Б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о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стоно</w:t>
      </w:r>
      <w:r w:rsidRPr="00405864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в </w:t>
      </w:r>
    </w:p>
    <w:p w:rsidR="00184E2D" w:rsidRDefault="00184E2D" w:rsidP="00184E2D">
      <w:pPr>
        <w:spacing w:line="240" w:lineRule="auto"/>
        <w:jc w:val="right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</w:p>
    <w:p w:rsidR="00356692" w:rsidRDefault="00184E2D" w:rsidP="005D323A">
      <w:pPr>
        <w:jc w:val="center"/>
        <w:rPr>
          <w:lang w:val="ky-KG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Майлуу-Суу шаарынын </w:t>
      </w:r>
      <w:r w:rsidR="005D323A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2023-жылдын 9 айына карата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бюджетин</w:t>
      </w:r>
      <w:r w:rsidR="005D323A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ин чыгаша бөлүгүн</w:t>
      </w:r>
      <w:r w:rsidR="00DA4A80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ө </w:t>
      </w:r>
      <w:bookmarkStart w:id="0" w:name="_GoBack"/>
      <w:bookmarkEnd w:id="0"/>
      <w:r w:rsidR="005D323A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кошумча кирешелердин </w:t>
      </w:r>
      <w:r w:rsidR="005D323A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түшүүсүнө байланыштуу 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тактоо жөнүндө маалымат</w:t>
      </w:r>
    </w:p>
    <w:p w:rsidR="005D323A" w:rsidRPr="005D323A" w:rsidRDefault="005D323A" w:rsidP="005D323A">
      <w:pPr>
        <w:jc w:val="center"/>
        <w:rPr>
          <w:lang w:val="ky-KG"/>
        </w:rPr>
      </w:pPr>
    </w:p>
    <w:tbl>
      <w:tblPr>
        <w:tblStyle w:val="a3"/>
        <w:tblpPr w:leftFromText="180" w:rightFromText="180" w:vertAnchor="page" w:horzAnchor="margin" w:tblpY="5521"/>
        <w:tblW w:w="14821" w:type="dxa"/>
        <w:tblLook w:val="04A0" w:firstRow="1" w:lastRow="0" w:firstColumn="1" w:lastColumn="0" w:noHBand="0" w:noVBand="1"/>
      </w:tblPr>
      <w:tblGrid>
        <w:gridCol w:w="909"/>
        <w:gridCol w:w="3780"/>
        <w:gridCol w:w="1446"/>
        <w:gridCol w:w="1058"/>
        <w:gridCol w:w="1058"/>
        <w:gridCol w:w="1210"/>
        <w:gridCol w:w="1059"/>
        <w:gridCol w:w="1058"/>
        <w:gridCol w:w="1210"/>
        <w:gridCol w:w="1058"/>
        <w:gridCol w:w="975"/>
      </w:tblGrid>
      <w:tr w:rsidR="00184E2D" w:rsidRPr="00F11EA1" w:rsidTr="00184E2D">
        <w:tc>
          <w:tcPr>
            <w:tcW w:w="909" w:type="dxa"/>
            <w:vMerge w:val="restart"/>
          </w:tcPr>
          <w:p w:rsidR="00184E2D" w:rsidRDefault="00184E2D" w:rsidP="00184E2D">
            <w:pPr>
              <w:rPr>
                <w:rFonts w:ascii="Times New Roman" w:hAnsi="Times New Roman"/>
                <w:lang w:val="ky-KG"/>
              </w:rPr>
            </w:pPr>
          </w:p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 xml:space="preserve">Бөлүм </w:t>
            </w:r>
          </w:p>
        </w:tc>
        <w:tc>
          <w:tcPr>
            <w:tcW w:w="3780" w:type="dxa"/>
            <w:vMerge w:val="restart"/>
          </w:tcPr>
          <w:p w:rsidR="00184E2D" w:rsidRDefault="00184E2D" w:rsidP="00184E2D">
            <w:pPr>
              <w:jc w:val="center"/>
              <w:rPr>
                <w:rFonts w:ascii="Times New Roman" w:hAnsi="Times New Roman"/>
                <w:lang w:val="ky-KG"/>
              </w:rPr>
            </w:pPr>
          </w:p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                     </w:t>
            </w:r>
            <w:r w:rsidRPr="00F11EA1">
              <w:rPr>
                <w:rFonts w:ascii="Times New Roman" w:hAnsi="Times New Roman"/>
                <w:lang w:val="ky-KG"/>
              </w:rPr>
              <w:t>Аталышы</w:t>
            </w:r>
          </w:p>
        </w:tc>
        <w:tc>
          <w:tcPr>
            <w:tcW w:w="1446" w:type="dxa"/>
            <w:vMerge w:val="restart"/>
          </w:tcPr>
          <w:p w:rsidR="00184E2D" w:rsidRDefault="00184E2D" w:rsidP="00184E2D">
            <w:pPr>
              <w:rPr>
                <w:rFonts w:ascii="Times New Roman" w:hAnsi="Times New Roman"/>
                <w:lang w:val="ky-KG"/>
              </w:rPr>
            </w:pPr>
          </w:p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 xml:space="preserve">Баары </w:t>
            </w: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>2111</w:t>
            </w: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>2121</w:t>
            </w:r>
          </w:p>
        </w:tc>
        <w:tc>
          <w:tcPr>
            <w:tcW w:w="1210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>2211</w:t>
            </w:r>
          </w:p>
        </w:tc>
        <w:tc>
          <w:tcPr>
            <w:tcW w:w="1059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2221</w:t>
            </w: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>2215</w:t>
            </w:r>
          </w:p>
        </w:tc>
        <w:tc>
          <w:tcPr>
            <w:tcW w:w="1210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2222</w:t>
            </w: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3111</w:t>
            </w:r>
          </w:p>
        </w:tc>
        <w:tc>
          <w:tcPr>
            <w:tcW w:w="975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3112</w:t>
            </w:r>
          </w:p>
        </w:tc>
      </w:tr>
      <w:tr w:rsidR="00184E2D" w:rsidRPr="00F11EA1" w:rsidTr="00184E2D">
        <w:tc>
          <w:tcPr>
            <w:tcW w:w="909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 w:val="restart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F11EA1">
              <w:rPr>
                <w:rFonts w:ascii="Times New Roman" w:hAnsi="Times New Roman"/>
                <w:lang w:val="ky-KG"/>
              </w:rPr>
              <w:t>4900</w:t>
            </w:r>
          </w:p>
        </w:tc>
        <w:tc>
          <w:tcPr>
            <w:tcW w:w="1210" w:type="dxa"/>
            <w:vMerge w:val="restart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 w:val="restart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</w:p>
        </w:tc>
      </w:tr>
      <w:tr w:rsidR="00184E2D" w:rsidRPr="00F11EA1" w:rsidTr="00184E2D">
        <w:tc>
          <w:tcPr>
            <w:tcW w:w="909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184E2D" w:rsidRPr="00F11EA1" w:rsidRDefault="00184E2D" w:rsidP="00184E2D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446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701</w:t>
            </w:r>
          </w:p>
        </w:tc>
        <w:tc>
          <w:tcPr>
            <w:tcW w:w="3780" w:type="dxa"/>
          </w:tcPr>
          <w:p w:rsidR="00184E2D" w:rsidRPr="000B77DE" w:rsidRDefault="00184E2D" w:rsidP="00184E2D">
            <w:pPr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Мэрия</w:t>
            </w: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131.5</w:t>
            </w: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41.5</w:t>
            </w: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30.0</w:t>
            </w:r>
          </w:p>
        </w:tc>
        <w:tc>
          <w:tcPr>
            <w:tcW w:w="1058" w:type="dxa"/>
          </w:tcPr>
          <w:p w:rsidR="00184E2D" w:rsidRPr="00F11EA1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60.0</w:t>
            </w: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lang w:val="ky-KG"/>
              </w:rPr>
            </w:pPr>
            <w:r w:rsidRPr="000B77DE">
              <w:rPr>
                <w:rFonts w:ascii="Times New Roman" w:hAnsi="Times New Roman"/>
                <w:lang w:val="ky-KG"/>
              </w:rPr>
              <w:t>709</w:t>
            </w:r>
          </w:p>
        </w:tc>
        <w:tc>
          <w:tcPr>
            <w:tcW w:w="3780" w:type="dxa"/>
          </w:tcPr>
          <w:p w:rsidR="00184E2D" w:rsidRPr="000B77DE" w:rsidRDefault="00184E2D" w:rsidP="00184E2D">
            <w:pPr>
              <w:jc w:val="center"/>
              <w:rPr>
                <w:rFonts w:ascii="Times New Roman" w:hAnsi="Times New Roman"/>
                <w:lang w:val="ky-KG"/>
              </w:rPr>
            </w:pPr>
            <w:r w:rsidRPr="000B77DE">
              <w:rPr>
                <w:rFonts w:ascii="Times New Roman" w:hAnsi="Times New Roman"/>
                <w:lang w:val="ky-KG"/>
              </w:rPr>
              <w:t>ШБББ</w:t>
            </w: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 w:rsidRPr="000B77DE">
              <w:rPr>
                <w:rFonts w:ascii="Times New Roman" w:hAnsi="Times New Roman"/>
                <w:b/>
                <w:lang w:val="ky-KG"/>
              </w:rPr>
              <w:t>413.8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 w:rsidRPr="000B77DE">
              <w:rPr>
                <w:rFonts w:ascii="Times New Roman" w:hAnsi="Times New Roman"/>
                <w:b/>
                <w:lang w:val="ky-KG"/>
              </w:rPr>
              <w:t>346.2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 w:rsidRPr="000B77DE">
              <w:rPr>
                <w:rFonts w:ascii="Times New Roman" w:hAnsi="Times New Roman"/>
                <w:b/>
                <w:lang w:val="ky-KG"/>
              </w:rPr>
              <w:t>30.3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 w:rsidRPr="000B77DE">
              <w:rPr>
                <w:rFonts w:ascii="Times New Roman" w:hAnsi="Times New Roman"/>
                <w:b/>
                <w:lang w:val="ky-KG"/>
              </w:rPr>
              <w:t>37.3</w:t>
            </w: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jc w:val="center"/>
              <w:rPr>
                <w:rFonts w:ascii="Times New Roman" w:hAnsi="Times New Roman"/>
                <w:b/>
                <w:highlight w:val="yellow"/>
                <w:lang w:val="ky-KG"/>
              </w:rPr>
            </w:pP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highlight w:val="yellow"/>
                <w:lang w:val="ky-KG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84E2D" w:rsidRPr="00F11EA1" w:rsidTr="00184E2D">
        <w:tc>
          <w:tcPr>
            <w:tcW w:w="90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</w:tcPr>
          <w:p w:rsidR="00184E2D" w:rsidRPr="000B77DE" w:rsidRDefault="00184E2D" w:rsidP="00184E2D">
            <w:pPr>
              <w:jc w:val="center"/>
              <w:rPr>
                <w:rFonts w:ascii="Times New Roman" w:hAnsi="Times New Roman"/>
                <w:lang w:val="ky-KG"/>
              </w:rPr>
            </w:pPr>
            <w:r w:rsidRPr="000B77DE">
              <w:rPr>
                <w:rFonts w:ascii="Times New Roman" w:hAnsi="Times New Roman"/>
                <w:lang w:val="ky-KG"/>
              </w:rPr>
              <w:t>Бюджет боюнча жалпы</w:t>
            </w:r>
          </w:p>
        </w:tc>
        <w:tc>
          <w:tcPr>
            <w:tcW w:w="1446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545.3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 w:rsidRPr="000B77DE">
              <w:rPr>
                <w:rFonts w:ascii="Times New Roman" w:hAnsi="Times New Roman"/>
                <w:b/>
                <w:lang w:val="ky-KG"/>
              </w:rPr>
              <w:t>0,0</w:t>
            </w:r>
          </w:p>
        </w:tc>
        <w:tc>
          <w:tcPr>
            <w:tcW w:w="1059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346.2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41.5</w:t>
            </w:r>
          </w:p>
        </w:tc>
        <w:tc>
          <w:tcPr>
            <w:tcW w:w="1210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60.3</w:t>
            </w:r>
          </w:p>
        </w:tc>
        <w:tc>
          <w:tcPr>
            <w:tcW w:w="1058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37.3</w:t>
            </w:r>
          </w:p>
        </w:tc>
        <w:tc>
          <w:tcPr>
            <w:tcW w:w="975" w:type="dxa"/>
          </w:tcPr>
          <w:p w:rsidR="00184E2D" w:rsidRPr="000B77DE" w:rsidRDefault="00184E2D" w:rsidP="00184E2D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60.0</w:t>
            </w:r>
          </w:p>
        </w:tc>
      </w:tr>
    </w:tbl>
    <w:p w:rsidR="00184E2D" w:rsidRDefault="00184E2D">
      <w:pPr>
        <w:rPr>
          <w:rFonts w:ascii="Times New Roman" w:eastAsia="Cambria" w:hAnsi="Times New Roman"/>
          <w:sz w:val="28"/>
          <w:szCs w:val="28"/>
          <w:lang w:val="ky-KG" w:eastAsia="ru-RU" w:bidi="ru-RU"/>
        </w:rPr>
      </w:pPr>
    </w:p>
    <w:p w:rsidR="00184E2D" w:rsidRDefault="00184E2D">
      <w:pPr>
        <w:rPr>
          <w:rFonts w:ascii="Times New Roman" w:eastAsia="Cambria" w:hAnsi="Times New Roman"/>
          <w:sz w:val="28"/>
          <w:szCs w:val="28"/>
          <w:lang w:val="ky-KG" w:eastAsia="ru-RU" w:bidi="ru-RU"/>
        </w:rPr>
      </w:pPr>
    </w:p>
    <w:p w:rsidR="000B77DE" w:rsidRDefault="00184E2D">
      <w:r>
        <w:rPr>
          <w:rFonts w:ascii="Times New Roman" w:eastAsia="Cambria" w:hAnsi="Times New Roman"/>
          <w:sz w:val="28"/>
          <w:szCs w:val="28"/>
          <w:lang w:val="ky-KG" w:eastAsia="ru-RU" w:bidi="ru-RU"/>
        </w:rPr>
        <w:t xml:space="preserve">  КРФМ  Майлуу-Суу  финансы башкармалыгынын жетекчиси                                              Г.С. Райимбекова</w:t>
      </w:r>
    </w:p>
    <w:sectPr w:rsidR="000B77DE" w:rsidSect="00D71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6A"/>
    <w:rsid w:val="000B77DE"/>
    <w:rsid w:val="00184E2D"/>
    <w:rsid w:val="001E696A"/>
    <w:rsid w:val="002D4091"/>
    <w:rsid w:val="002F35D6"/>
    <w:rsid w:val="00356692"/>
    <w:rsid w:val="005D323A"/>
    <w:rsid w:val="00AA7446"/>
    <w:rsid w:val="00D71C49"/>
    <w:rsid w:val="00D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B77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B77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2023-10-09T13:27:00Z</dcterms:created>
  <dcterms:modified xsi:type="dcterms:W3CDTF">2023-10-09T14:36:00Z</dcterms:modified>
</cp:coreProperties>
</file>